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4 апреля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354</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Богомолова Павла Олеговича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5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rPr>
          <w:sz w:val="26"/>
          <w:szCs w:val="26"/>
        </w:rPr>
      </w:pPr>
      <w:r>
        <w:rPr>
          <w:rFonts w:ascii="Times New Roman" w:eastAsia="Times New Roman" w:hAnsi="Times New Roman" w:cs="Times New Roman"/>
        </w:rPr>
        <w:t>Богомолов П.О</w:t>
      </w:r>
      <w:r>
        <w:rPr>
          <w:rFonts w:ascii="Times New Roman" w:eastAsia="Times New Roman" w:hAnsi="Times New Roman" w:cs="Times New Roman"/>
        </w:rPr>
        <w:t xml:space="preserve">. </w:t>
      </w:r>
      <w:r>
        <w:rPr>
          <w:rFonts w:ascii="Times New Roman" w:eastAsia="Times New Roman" w:hAnsi="Times New Roman" w:cs="Times New Roman"/>
        </w:rPr>
        <w:t>08.03</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час. </w:t>
      </w:r>
      <w:r>
        <w:rPr>
          <w:rFonts w:ascii="Times New Roman" w:eastAsia="Times New Roman" w:hAnsi="Times New Roman" w:cs="Times New Roman"/>
        </w:rPr>
        <w:t>59</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4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6rplc-19"/>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на</w:t>
      </w:r>
      <w:r>
        <w:rPr>
          <w:rFonts w:ascii="Times New Roman" w:eastAsia="Times New Roman" w:hAnsi="Times New Roman" w:cs="Times New Roman"/>
        </w:rPr>
        <w:t xml:space="preserve"> </w:t>
      </w:r>
      <w:r>
        <w:rPr>
          <w:rFonts w:ascii="Times New Roman" w:eastAsia="Times New Roman" w:hAnsi="Times New Roman" w:cs="Times New Roman"/>
        </w:rPr>
        <w:t>ул.Коминтерна</w:t>
      </w:r>
      <w:r>
        <w:rPr>
          <w:rFonts w:ascii="Times New Roman" w:eastAsia="Times New Roman" w:hAnsi="Times New Roman" w:cs="Times New Roman"/>
        </w:rPr>
        <w:t xml:space="preserve"> в районе дома</w:t>
      </w:r>
      <w:r>
        <w:rPr>
          <w:rFonts w:ascii="Times New Roman" w:eastAsia="Times New Roman" w:hAnsi="Times New Roman" w:cs="Times New Roman"/>
        </w:rPr>
        <w:t xml:space="preserve"> расположенного по адресу: </w:t>
      </w:r>
      <w:r>
        <w:rPr>
          <w:rFonts w:ascii="Times New Roman" w:eastAsia="Times New Roman" w:hAnsi="Times New Roman" w:cs="Times New Roman"/>
        </w:rPr>
        <w:t>ул.Энгельса</w:t>
      </w:r>
      <w:r>
        <w:rPr>
          <w:rFonts w:ascii="Times New Roman" w:eastAsia="Times New Roman" w:hAnsi="Times New Roman" w:cs="Times New Roman"/>
        </w:rPr>
        <w:t>, д.28,</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Богомолов </w:t>
      </w:r>
      <w:r>
        <w:rPr>
          <w:rFonts w:ascii="Times New Roman" w:eastAsia="Times New Roman" w:hAnsi="Times New Roman" w:cs="Times New Roman"/>
        </w:rPr>
        <w:t>П.о</w:t>
      </w:r>
      <w:r>
        <w:rPr>
          <w:rFonts w:ascii="Times New Roman" w:eastAsia="Times New Roman" w:hAnsi="Times New Roman" w:cs="Times New Roman"/>
        </w:rPr>
        <w:t>.</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2</w:t>
      </w:r>
      <w:r>
        <w:rPr>
          <w:rFonts w:ascii="Times New Roman" w:eastAsia="Times New Roman" w:hAnsi="Times New Roman" w:cs="Times New Roman"/>
        </w:rPr>
        <w:t xml:space="preserve"> бутылки пива, после чего управлял автомобилем </w:t>
      </w:r>
      <w:r>
        <w:rPr>
          <w:rFonts w:ascii="Times New Roman" w:eastAsia="Times New Roman" w:hAnsi="Times New Roman" w:cs="Times New Roman"/>
        </w:rPr>
        <w:t>Лексус</w:t>
      </w:r>
      <w:r>
        <w:rPr>
          <w:rFonts w:ascii="Times New Roman" w:eastAsia="Times New Roman" w:hAnsi="Times New Roman" w:cs="Times New Roman"/>
        </w:rPr>
        <w:t xml:space="preserve"> и был остановлен сотрудниками ГИБДД, которые предложили пройти освидетельствование на состояние алкогольного опьянения, он согласился и находясь в</w:t>
      </w:r>
      <w:r>
        <w:rPr>
          <w:rFonts w:ascii="Times New Roman" w:eastAsia="Times New Roman" w:hAnsi="Times New Roman" w:cs="Times New Roman"/>
        </w:rPr>
        <w:t xml:space="preserve"> </w:t>
      </w:r>
      <w:r>
        <w:rPr>
          <w:rFonts w:ascii="Times New Roman" w:eastAsia="Times New Roman" w:hAnsi="Times New Roman" w:cs="Times New Roman"/>
        </w:rPr>
        <w:t xml:space="preserve">автомобиле ГИБДД прошел освидетельствование, с результатами согласился.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Богомолова П.О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08.03</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Богомолов П.О. 08.03.2025 года в 02 час. 59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ул.Энгельса</w:t>
      </w:r>
      <w:r>
        <w:rPr>
          <w:rFonts w:ascii="Times New Roman" w:eastAsia="Times New Roman" w:hAnsi="Times New Roman" w:cs="Times New Roman"/>
        </w:rPr>
        <w:t xml:space="preserve"> в районе дома 28 управлял транспортным средством </w:t>
      </w:r>
      <w:r>
        <w:rPr>
          <w:rStyle w:val="cat-UserDefinedgrp-24rplc-37"/>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Style w:val="cat-UserDefinedgrp-36rplc-39"/>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08.03</w:t>
      </w:r>
      <w:r>
        <w:rPr>
          <w:rFonts w:ascii="Times New Roman" w:eastAsia="Times New Roman" w:hAnsi="Times New Roman" w:cs="Times New Roman"/>
        </w:rPr>
        <w:t>.2025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Богомолова П.О</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08.03</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Богомолова П.О</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0,</w:t>
      </w:r>
      <w:r>
        <w:rPr>
          <w:rFonts w:ascii="Times New Roman" w:eastAsia="Times New Roman" w:hAnsi="Times New Roman" w:cs="Times New Roman"/>
        </w:rPr>
        <w:t>40</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Богомолова П.О</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08.03</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7rplc-52"/>
          <w:rFonts w:ascii="Times New Roman" w:eastAsia="Times New Roman" w:hAnsi="Times New Roman" w:cs="Times New Roman"/>
        </w:rPr>
        <w:t>...</w:t>
      </w:r>
      <w:r>
        <w:rPr>
          <w:rFonts w:ascii="Times New Roman" w:eastAsia="Times New Roman" w:hAnsi="Times New Roman" w:cs="Times New Roman"/>
        </w:rPr>
        <w:t xml:space="preserve"> о выданном водительском удостоверении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В качестве места совершения правонарушения в </w:t>
      </w:r>
      <w:r>
        <w:rPr>
          <w:rFonts w:ascii="Times New Roman" w:eastAsia="Times New Roman" w:hAnsi="Times New Roman" w:cs="Times New Roman"/>
        </w:rPr>
        <w:t>протокол</w:t>
      </w:r>
      <w:r>
        <w:rPr>
          <w:rFonts w:ascii="Times New Roman" w:eastAsia="Times New Roman" w:hAnsi="Times New Roman" w:cs="Times New Roman"/>
        </w:rPr>
        <w:t>е</w:t>
      </w:r>
      <w:r>
        <w:rPr>
          <w:rFonts w:ascii="Times New Roman" w:eastAsia="Times New Roman" w:hAnsi="Times New Roman" w:cs="Times New Roman"/>
        </w:rPr>
        <w:t xml:space="preserve"> об административном правонарушении </w:t>
      </w:r>
      <w:r>
        <w:rPr>
          <w:rFonts w:ascii="Times New Roman" w:eastAsia="Times New Roman" w:hAnsi="Times New Roman" w:cs="Times New Roman"/>
        </w:rPr>
        <w:t xml:space="preserve">указан </w:t>
      </w:r>
      <w:r>
        <w:rPr>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ул.Энгельса</w:t>
      </w:r>
      <w:r>
        <w:rPr>
          <w:rFonts w:ascii="Times New Roman" w:eastAsia="Times New Roman" w:hAnsi="Times New Roman" w:cs="Times New Roman"/>
        </w:rPr>
        <w:t>,</w:t>
      </w:r>
      <w:r>
        <w:rPr>
          <w:rFonts w:ascii="Times New Roman" w:eastAsia="Times New Roman" w:hAnsi="Times New Roman" w:cs="Times New Roman"/>
        </w:rPr>
        <w:t xml:space="preserve"> дом 28</w:t>
      </w:r>
      <w:r>
        <w:rPr>
          <w:rFonts w:ascii="Times New Roman" w:eastAsia="Times New Roman" w:hAnsi="Times New Roman" w:cs="Times New Roman"/>
        </w:rPr>
        <w:t xml:space="preserve">, однако из видеозаписи усматривается, что Богомолов П.О. управляя автомобилем двигался по </w:t>
      </w:r>
      <w:r>
        <w:rPr>
          <w:rFonts w:ascii="Times New Roman" w:eastAsia="Times New Roman" w:hAnsi="Times New Roman" w:cs="Times New Roman"/>
        </w:rPr>
        <w:t>ул.Коминтерна</w:t>
      </w:r>
      <w:r>
        <w:rPr>
          <w:rFonts w:ascii="Times New Roman" w:eastAsia="Times New Roman" w:hAnsi="Times New Roman" w:cs="Times New Roman"/>
        </w:rPr>
        <w:t xml:space="preserve">  </w:t>
      </w:r>
      <w:r>
        <w:rPr>
          <w:rFonts w:ascii="Times New Roman" w:eastAsia="Times New Roman" w:hAnsi="Times New Roman" w:cs="Times New Roman"/>
        </w:rPr>
        <w:t>и был остановлен на указанной улице, неподалеку от дома, расположенного по адресу:</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ул.Энгельса</w:t>
      </w:r>
      <w:r>
        <w:rPr>
          <w:rFonts w:ascii="Times New Roman" w:eastAsia="Times New Roman" w:hAnsi="Times New Roman" w:cs="Times New Roman"/>
        </w:rPr>
        <w:t>, дом 28</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Богомолова П.О</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Богомолова П.О</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40</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Богомолов П.О</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Богомолова Павла Олеговича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w:t>
      </w:r>
      <w:r>
        <w:rPr>
          <w:rFonts w:ascii="Times New Roman" w:eastAsia="Times New Roman" w:hAnsi="Times New Roman" w:cs="Times New Roman"/>
        </w:rPr>
        <w:t xml:space="preserve">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w:t>
      </w:r>
      <w:r>
        <w:rPr>
          <w:rFonts w:ascii="Times New Roman" w:eastAsia="Times New Roman" w:hAnsi="Times New Roman" w:cs="Times New Roman"/>
          <w:b/>
          <w:bCs/>
        </w:rPr>
        <w:t>1771</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8rplc-71"/>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7">
    <w:name w:val="cat-UserDefined grp-35 rplc-7"/>
    <w:basedOn w:val="DefaultParagraphFont"/>
  </w:style>
  <w:style w:type="character" w:customStyle="1" w:styleId="cat-UserDefinedgrp-24rplc-16">
    <w:name w:val="cat-UserDefined grp-24 rplc-16"/>
    <w:basedOn w:val="DefaultParagraphFont"/>
  </w:style>
  <w:style w:type="character" w:customStyle="1" w:styleId="cat-UserDefinedgrp-36rplc-19">
    <w:name w:val="cat-UserDefined grp-36 rplc-19"/>
    <w:basedOn w:val="DefaultParagraphFont"/>
  </w:style>
  <w:style w:type="character" w:customStyle="1" w:styleId="cat-UserDefinedgrp-24rplc-37">
    <w:name w:val="cat-UserDefined grp-24 rplc-37"/>
    <w:basedOn w:val="DefaultParagraphFont"/>
  </w:style>
  <w:style w:type="character" w:customStyle="1" w:styleId="cat-UserDefinedgrp-36rplc-39">
    <w:name w:val="cat-UserDefined grp-36 rplc-39"/>
    <w:basedOn w:val="DefaultParagraphFont"/>
  </w:style>
  <w:style w:type="character" w:customStyle="1" w:styleId="cat-UserDefinedgrp-37rplc-52">
    <w:name w:val="cat-UserDefined grp-37 rplc-52"/>
    <w:basedOn w:val="DefaultParagraphFont"/>
  </w:style>
  <w:style w:type="character" w:customStyle="1" w:styleId="cat-UserDefinedgrp-38rplc-71">
    <w:name w:val="cat-UserDefined grp-38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